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80E" w:rsidRDefault="004D080E" w:rsidP="004D080E">
      <w:pPr>
        <w:jc w:val="center"/>
      </w:pPr>
      <w:r>
        <w:t xml:space="preserve">Kształtowanie </w:t>
      </w:r>
      <w:r w:rsidR="00B54A86">
        <w:t xml:space="preserve">krytycznego podejścia do treści publikowanych w </w:t>
      </w:r>
      <w:proofErr w:type="spellStart"/>
      <w:r w:rsidR="00B54A86">
        <w:t>internecie</w:t>
      </w:r>
      <w:proofErr w:type="spellEnd"/>
      <w:r w:rsidR="00B54A86">
        <w:t xml:space="preserve"> i w mediach społecznościowych gier komputerowych, filmików na zdrowie psychiczne dziecka.</w:t>
      </w:r>
    </w:p>
    <w:p w:rsidR="004D080E" w:rsidRDefault="00B54A86">
      <w:r>
        <w:t xml:space="preserve">Wraz z rozwojem technologii i dostępnością </w:t>
      </w:r>
      <w:proofErr w:type="spellStart"/>
      <w:r>
        <w:t>internetu</w:t>
      </w:r>
      <w:proofErr w:type="spellEnd"/>
      <w:r>
        <w:t xml:space="preserve">, dzieci i młodzież są coraz bardziej narażone na wpływ różnorodnych treści, które mogą mieć negatywny wpływ na ich zdrowie psychiczne                    i emocjonalne. </w:t>
      </w:r>
      <w:r w:rsidR="004D080E" w:rsidRPr="004D080E">
        <w:t xml:space="preserve">W dzisiejszych czasach </w:t>
      </w:r>
      <w:proofErr w:type="spellStart"/>
      <w:r w:rsidR="004D080E" w:rsidRPr="004D080E">
        <w:t>internet</w:t>
      </w:r>
      <w:proofErr w:type="spellEnd"/>
      <w:r w:rsidR="004D080E" w:rsidRPr="004D080E">
        <w:t xml:space="preserve">, gry komputerowe i filmiki online są nieodłączną częścią życia wielu dzieci. </w:t>
      </w:r>
      <w:r w:rsidRPr="00B54A86">
        <w:t xml:space="preserve">Rodzice powinni być świadomi, że ich rola polega nie tylko na ograniczaniu czasu spędzanego przez dzieci przed ekranem, ale także na aktywnym uczestnictwie w ich cyfrowym świecie. Krytyczne podejście do treści publikowanych w </w:t>
      </w:r>
      <w:proofErr w:type="spellStart"/>
      <w:r w:rsidRPr="00B54A86">
        <w:t>internecie</w:t>
      </w:r>
      <w:proofErr w:type="spellEnd"/>
      <w:r w:rsidRPr="00B54A86">
        <w:t xml:space="preserve"> i mediach społecznościowych jest kluczowe dla ochrony zdrowia psychicznego dzieci. Dzieci powinny być uczone, jak rozpoznawać fałszywe informacje, manipulacje czy negatywne treści, które mogą wpływać na ich samopoczucie i postrzeganie świata. Warto zwrócić uwagę na rozwijanie umiejętności krytycznego myślenia, analizowania źródeł informacji oraz rozróżniania między prawdziwymi a nieprawdziwymi wiadomościami. Gry komputerowe stanowią kolejny obszar, który wymaga kontroli i odpowiedniego podejścia. Wiele gier zawiera treści </w:t>
      </w:r>
      <w:proofErr w:type="spellStart"/>
      <w:r w:rsidRPr="00B54A86">
        <w:t>przemocowe</w:t>
      </w:r>
      <w:proofErr w:type="spellEnd"/>
      <w:r w:rsidRPr="00B54A86">
        <w:t xml:space="preserve">, agresywne lub nieodpowiednie dla dzieci. Dlatego rodzice powinni być świadomi ratingów gier i ograniczać dostęp do tych, które nie są odpowiednie dla wieku ich dzieci. Ważne jest również rozmawianie z dziećmi na temat treści gier i ich wpływu na zachowanie i emocje. Filmiki są coraz popularniejsze w </w:t>
      </w:r>
      <w:proofErr w:type="spellStart"/>
      <w:r w:rsidRPr="00B54A86">
        <w:t>internecie</w:t>
      </w:r>
      <w:proofErr w:type="spellEnd"/>
      <w:r w:rsidRPr="00B54A86">
        <w:t>. Niestety, nie wszystkie z nich są rzetelne i mogą wprowadzać dzieci w błąd. Dlatego rodzice powinni być czujni i sprawdzać wiarygodność źródeł, z których pochodzą takie filmy. Warto również rozmawiać z dziećmi na temat tego, jakie treści są wartościowe i jakie mogą być szkodliwe dla ich zdrowia psychicznego</w:t>
      </w:r>
      <w:r>
        <w:t xml:space="preserve">. </w:t>
      </w:r>
      <w:r w:rsidR="004D080E" w:rsidRPr="004D080E">
        <w:t>Jednakże, aby zapewnić dzieciom bezpieczne i odpowiednie korzystanie z tych mediów, rodzice muszą być świadomi pewnych zagrożeń i zastosować odpowiednie zasady</w:t>
      </w:r>
      <w:r w:rsidR="004D080E">
        <w:t>:</w:t>
      </w:r>
    </w:p>
    <w:p w:rsidR="004D080E" w:rsidRDefault="004D080E" w:rsidP="004D080E">
      <w:r>
        <w:t>1.</w:t>
      </w:r>
      <w:r w:rsidRPr="004D080E">
        <w:t xml:space="preserve">Jednym z najważniejszych aspektów jest ustalanie limitów czasowych, jakie dzieci mogą spędzać przed ekranem. Zbyt długi czas spędzony na grach komputerowych czy oglądaniu filmików może negatywnie wpływać na rozwój dziecka. Dlatego warto ustalić konkretne godziny, w których dziecko może korzystać z tych mediów. </w:t>
      </w:r>
    </w:p>
    <w:p w:rsidR="004D080E" w:rsidRDefault="004D080E" w:rsidP="004D080E">
      <w:r w:rsidRPr="004D080E">
        <w:t xml:space="preserve">2. Wybór odpowiednich treści: </w:t>
      </w:r>
      <w:r>
        <w:t>r</w:t>
      </w:r>
      <w:r w:rsidRPr="004D080E">
        <w:t xml:space="preserve">odzice powinni dbać o to, aby dzieci przedszkolne miały dostęp do odpowiednich treści w </w:t>
      </w:r>
      <w:proofErr w:type="spellStart"/>
      <w:r w:rsidRPr="004D080E">
        <w:t>internecie</w:t>
      </w:r>
      <w:proofErr w:type="spellEnd"/>
      <w:r w:rsidRPr="004D080E">
        <w:t xml:space="preserve">, grach komputerowych i filmikach. Istnieje wiele stron internetowych, które oferują edukacyjne gry i filmy dla najmłodszych. Warto zwracać uwagę na treści, które są odpowiednie dla wieku dziecka i wspierają jego rozwój. </w:t>
      </w:r>
    </w:p>
    <w:p w:rsidR="004D080E" w:rsidRDefault="004D080E" w:rsidP="004D080E">
      <w:r w:rsidRPr="004D080E">
        <w:t xml:space="preserve">3. Monitorowanie aktywności online: </w:t>
      </w:r>
      <w:r>
        <w:t>r</w:t>
      </w:r>
      <w:r w:rsidRPr="004D080E">
        <w:t xml:space="preserve">odzice powinni regularnie monitorować aktywność swojego dziecka w </w:t>
      </w:r>
      <w:proofErr w:type="spellStart"/>
      <w:r w:rsidRPr="004D080E">
        <w:t>internecie</w:t>
      </w:r>
      <w:proofErr w:type="spellEnd"/>
      <w:r w:rsidRPr="004D080E">
        <w:t xml:space="preserve">. Istnieją różne programy i aplikacje, które pozwalają na kontrolę czasu spędzonego online oraz blokowanie nieodpowiednich treści. Ważne jest, aby być świadomym, z kim dziecko komunikuje się online i jakie treści ogląda. </w:t>
      </w:r>
    </w:p>
    <w:p w:rsidR="004D080E" w:rsidRDefault="004D080E" w:rsidP="004D080E">
      <w:r w:rsidRPr="004D080E">
        <w:t xml:space="preserve">4. Edukacja dotycząca bezpieczeństwa online: </w:t>
      </w:r>
      <w:r>
        <w:t>d</w:t>
      </w:r>
      <w:r w:rsidRPr="004D080E">
        <w:t xml:space="preserve">zieci przedszkolne powinny być edukowane na temat bezpiecznego korzystania z </w:t>
      </w:r>
      <w:proofErr w:type="spellStart"/>
      <w:r w:rsidRPr="004D080E">
        <w:t>internetu</w:t>
      </w:r>
      <w:proofErr w:type="spellEnd"/>
      <w:r w:rsidRPr="004D080E">
        <w:t xml:space="preserve">. Rodzice powinni rozmawiać z dziećmi o zagrożeniach, jakie mogą spotkać online. Ważne jest, aby dzieci wiedziały, jak reagować w przypadku niebezpieczeństwa i kiedy powinny zwrócić się o pomoc do dorosłych. </w:t>
      </w:r>
    </w:p>
    <w:p w:rsidR="004D080E" w:rsidRDefault="004D080E" w:rsidP="004D080E">
      <w:r w:rsidRPr="004D080E">
        <w:t xml:space="preserve">5. Wspólne korzystanie z mediów: </w:t>
      </w:r>
      <w:r>
        <w:t>w</w:t>
      </w:r>
      <w:r w:rsidRPr="004D080E">
        <w:t xml:space="preserve">arto spędzać czas razem z dzieckiem, korzystając z </w:t>
      </w:r>
      <w:proofErr w:type="spellStart"/>
      <w:r w:rsidRPr="004D080E">
        <w:t>internetu</w:t>
      </w:r>
      <w:proofErr w:type="spellEnd"/>
      <w:r w:rsidRPr="004D080E">
        <w:t xml:space="preserve">, gier komputerowych i filmików. Można razem oglądać edukacyjne filmy, grać w gry, które rozwijają umiejętności dziecka, oraz rozmawiać na temat tego, co dziecko widzi i doświadcza online. W ten sposób rodzice mogą lepiej zrozumieć, jakie są zainteresowania i potrzeby dziecka. </w:t>
      </w:r>
    </w:p>
    <w:p w:rsidR="00B54A86" w:rsidRDefault="00B54A86">
      <w:r w:rsidRPr="00B54A86">
        <w:t>Warto rozm</w:t>
      </w:r>
      <w:bookmarkStart w:id="0" w:name="_GoBack"/>
      <w:bookmarkEnd w:id="0"/>
      <w:r w:rsidRPr="00B54A86">
        <w:t xml:space="preserve">awiać z dziećmi na temat korzystania z </w:t>
      </w:r>
      <w:proofErr w:type="spellStart"/>
      <w:r w:rsidRPr="00B54A86">
        <w:t>internetu</w:t>
      </w:r>
      <w:proofErr w:type="spellEnd"/>
      <w:r w:rsidRPr="00B54A86">
        <w:t xml:space="preserve">, mediów społecznościowych i gier komputerowych, ustanawiać zasady i ograniczenia, a także być dobrym przykładem dla swoich dzieci. </w:t>
      </w:r>
      <w:r w:rsidRPr="00B54A86">
        <w:lastRenderedPageBreak/>
        <w:t xml:space="preserve">Wnioskiem jest, że kontrola działań związanych z kształtowaniem krytycznego podejścia do treści publikowanych w </w:t>
      </w:r>
      <w:proofErr w:type="spellStart"/>
      <w:r w:rsidRPr="00B54A86">
        <w:t>internecie</w:t>
      </w:r>
      <w:proofErr w:type="spellEnd"/>
      <w:r w:rsidRPr="00B54A86">
        <w:t xml:space="preserve"> i mediach społecznościowych, gier komputerowych, filmików na zdrowie psychiczne dziecka są niezwykle istotne dla ochrony zdrowia psychicznego dzieci. Warto inwestować czas i wysiłek w edukację dzieci na ten temat, aby stworzyć bezpieczne i odpowiedzialne środowisko cyfrowe dla najmłodszych.</w:t>
      </w:r>
    </w:p>
    <w:sectPr w:rsidR="00B54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7670"/>
    <w:multiLevelType w:val="hybridMultilevel"/>
    <w:tmpl w:val="80748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CB696F"/>
    <w:multiLevelType w:val="hybridMultilevel"/>
    <w:tmpl w:val="23A49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0E"/>
    <w:rsid w:val="004D080E"/>
    <w:rsid w:val="00882B43"/>
    <w:rsid w:val="00B54A86"/>
    <w:rsid w:val="00F97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350B"/>
  <w15:chartTrackingRefBased/>
  <w15:docId w15:val="{9CD11C91-6F27-4973-A7F7-BF6BFE73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0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624</Words>
  <Characters>3750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dcterms:created xsi:type="dcterms:W3CDTF">2023-12-07T11:30:00Z</dcterms:created>
  <dcterms:modified xsi:type="dcterms:W3CDTF">2023-12-07T11:57:00Z</dcterms:modified>
</cp:coreProperties>
</file>